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9773"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Dear Members of the Community,</w:t>
      </w:r>
    </w:p>
    <w:p w14:paraId="75EFC2C2" w14:textId="77777777" w:rsidR="00AC1B17" w:rsidRPr="00AC1B17" w:rsidRDefault="00AC1B17" w:rsidP="00AC1B17">
      <w:pPr>
        <w:jc w:val="both"/>
        <w:rPr>
          <w:rFonts w:ascii="Tahoma" w:eastAsia="Times New Roman" w:hAnsi="Tahoma" w:cs="Tahoma"/>
          <w:color w:val="000000"/>
          <w:kern w:val="0"/>
          <w14:ligatures w14:val="none"/>
        </w:rPr>
      </w:pPr>
    </w:p>
    <w:p w14:paraId="0A0F7E39" w14:textId="73360545"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With a heavy hea</w:t>
      </w:r>
      <w:proofErr w:type="spellStart"/>
      <w:r w:rsidRPr="00AC1B17">
        <w:rPr>
          <w:rFonts w:ascii="Tahoma" w:eastAsia="Times New Roman" w:hAnsi="Tahoma" w:cs="Tahoma"/>
          <w:color w:val="000000"/>
          <w:kern w:val="0"/>
          <w:sz w:val="22"/>
          <w:szCs w:val="22"/>
          <w:rtl/>
          <w14:ligatures w14:val="none"/>
        </w:rPr>
        <w:t>rt</w:t>
      </w:r>
      <w:proofErr w:type="spellEnd"/>
      <w:r w:rsidRPr="00AC1B17">
        <w:rPr>
          <w:rFonts w:ascii="Tahoma" w:eastAsia="Times New Roman" w:hAnsi="Tahoma" w:cs="Tahoma"/>
          <w:color w:val="000000"/>
          <w:kern w:val="0"/>
          <w:sz w:val="22"/>
          <w:szCs w:val="22"/>
          <w:rtl/>
          <w14:ligatures w14:val="none"/>
        </w:rPr>
        <w:t xml:space="preserve">, </w:t>
      </w:r>
      <w:proofErr w:type="spellStart"/>
      <w:r w:rsidRPr="00AC1B17">
        <w:rPr>
          <w:rFonts w:ascii="Tahoma" w:eastAsia="Times New Roman" w:hAnsi="Tahoma" w:cs="Tahoma"/>
          <w:color w:val="000000"/>
          <w:kern w:val="0"/>
          <w:sz w:val="22"/>
          <w:szCs w:val="22"/>
          <w:rtl/>
          <w14:ligatures w14:val="none"/>
        </w:rPr>
        <w:t>we</w:t>
      </w:r>
      <w:proofErr w:type="spellEnd"/>
      <w:r w:rsidRPr="00AC1B17">
        <w:rPr>
          <w:rFonts w:ascii="Tahoma" w:eastAsia="Times New Roman" w:hAnsi="Tahoma" w:cs="Tahoma"/>
          <w:color w:val="000000"/>
          <w:kern w:val="0"/>
          <w:sz w:val="22"/>
          <w:szCs w:val="22"/>
          <w14:ligatures w14:val="none"/>
        </w:rPr>
        <w:t xml:space="preserve"> come together to address the recent events that have shaken us to our very core. Words seem inadequate to express the depth of our collective sorrow and resilience in the face of the recent calamity that has befallen us. As individuals, as a community, and as Jews who have tirelessly championed the values of justice and peace, we find ourselves grappling with the profound impact of the events of October 7th.</w:t>
      </w:r>
    </w:p>
    <w:p w14:paraId="0F69F9FF" w14:textId="77777777" w:rsidR="00AC1B17" w:rsidRPr="00AC1B17" w:rsidRDefault="00AC1B17" w:rsidP="00AC1B17">
      <w:pPr>
        <w:jc w:val="both"/>
        <w:rPr>
          <w:rFonts w:ascii="Tahoma" w:eastAsia="Times New Roman" w:hAnsi="Tahoma" w:cs="Tahoma"/>
          <w:color w:val="000000"/>
          <w:kern w:val="0"/>
          <w14:ligatures w14:val="none"/>
        </w:rPr>
      </w:pPr>
    </w:p>
    <w:p w14:paraId="6FA86255" w14:textId="180253E9"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xml:space="preserve">With the distressing news of Karina's our community director Anna’s </w:t>
      </w:r>
      <w:r w:rsidRPr="00AC1B17">
        <w:rPr>
          <w:rFonts w:ascii="Tahoma" w:eastAsia="Times New Roman" w:hAnsi="Tahoma" w:cs="Tahoma"/>
          <w:color w:val="000000"/>
          <w:kern w:val="0"/>
          <w:sz w:val="22"/>
          <w:szCs w:val="22"/>
          <w14:ligatures w14:val="none"/>
        </w:rPr>
        <w:t>cousin's</w:t>
      </w:r>
      <w:r w:rsidRPr="00AC1B17">
        <w:rPr>
          <w:rFonts w:ascii="Tahoma" w:eastAsia="Times New Roman" w:hAnsi="Tahoma" w:cs="Tahoma"/>
          <w:color w:val="000000"/>
          <w:kern w:val="0"/>
          <w:sz w:val="22"/>
          <w:szCs w:val="22"/>
          <w14:ligatures w14:val="none"/>
        </w:rPr>
        <w:t xml:space="preserve"> abduction only 19 years old</w:t>
      </w:r>
      <w:r w:rsidRPr="00AC1B17">
        <w:rPr>
          <w:rFonts w:ascii="Tahoma" w:eastAsia="Times New Roman" w:hAnsi="Tahoma" w:cs="Tahoma"/>
          <w:color w:val="000000"/>
          <w:kern w:val="0"/>
          <w:sz w:val="22"/>
          <w:szCs w:val="22"/>
          <w:rtl/>
          <w14:ligatures w14:val="none"/>
        </w:rPr>
        <w:t xml:space="preserve"> </w:t>
      </w:r>
      <w:r w:rsidRPr="00AC1B17">
        <w:rPr>
          <w:rFonts w:ascii="Tahoma" w:eastAsia="Times New Roman" w:hAnsi="Tahoma" w:cs="Tahoma"/>
          <w:color w:val="000000"/>
          <w:kern w:val="0"/>
          <w:sz w:val="22"/>
          <w:szCs w:val="22"/>
          <w14:ligatures w14:val="none"/>
        </w:rPr>
        <w:t xml:space="preserve">and the recruitment of our children, our strength is tested now more than ever. Yet, even in these dark hours, </w:t>
      </w:r>
      <w:r w:rsidRPr="00AC1B17">
        <w:rPr>
          <w:rFonts w:ascii="Tahoma" w:eastAsia="Times New Roman" w:hAnsi="Tahoma" w:cs="Tahoma"/>
          <w:color w:val="000000"/>
          <w:kern w:val="0"/>
          <w:sz w:val="22"/>
          <w:szCs w:val="22"/>
          <w14:ligatures w14:val="none"/>
        </w:rPr>
        <w:t>our community members' unwavering support and so</w:t>
      </w:r>
      <w:proofErr w:type="spellStart"/>
      <w:r w:rsidRPr="00AC1B17">
        <w:rPr>
          <w:rFonts w:ascii="Tahoma" w:eastAsia="Times New Roman" w:hAnsi="Tahoma" w:cs="Tahoma"/>
          <w:color w:val="000000"/>
          <w:kern w:val="0"/>
          <w:sz w:val="22"/>
          <w:szCs w:val="22"/>
          <w:rtl/>
          <w14:ligatures w14:val="none"/>
        </w:rPr>
        <w:t>lidarity</w:t>
      </w:r>
      <w:proofErr w:type="spellEnd"/>
      <w:r w:rsidRPr="00AC1B17">
        <w:rPr>
          <w:rFonts w:ascii="Tahoma" w:eastAsia="Times New Roman" w:hAnsi="Tahoma" w:cs="Tahoma"/>
          <w:color w:val="000000"/>
          <w:kern w:val="0"/>
          <w:sz w:val="22"/>
          <w:szCs w:val="22"/>
          <w14:ligatures w14:val="none"/>
        </w:rPr>
        <w:t>, even from a distance, serve as a beacon of hope and solace for us all.</w:t>
      </w:r>
    </w:p>
    <w:p w14:paraId="29D147A6" w14:textId="77777777" w:rsidR="00AC1B17" w:rsidRPr="00AC1B17" w:rsidRDefault="00AC1B17" w:rsidP="00AC1B17">
      <w:pPr>
        <w:jc w:val="both"/>
        <w:rPr>
          <w:rFonts w:ascii="Tahoma" w:eastAsia="Times New Roman" w:hAnsi="Tahoma" w:cs="Tahoma"/>
          <w:color w:val="000000"/>
          <w:kern w:val="0"/>
          <w14:ligatures w14:val="none"/>
        </w:rPr>
      </w:pPr>
    </w:p>
    <w:p w14:paraId="49479602" w14:textId="77777777" w:rsid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In response to the crisis that has befallen us, our community has swiftly transitioned into an emergency state, with our dedicated teams and volunteers working tirelessly around the clock to provide assistance and support. It is in the unity of our response that our true strength is revealed, showcasing the resilience and determination that define us.</w:t>
      </w:r>
    </w:p>
    <w:p w14:paraId="5D8117C1" w14:textId="5A5299D9" w:rsidR="00AC1B17" w:rsidRPr="00AC1B17" w:rsidRDefault="00AC1B17" w:rsidP="00AC1B17">
      <w:pPr>
        <w:jc w:val="both"/>
        <w:rPr>
          <w:rFonts w:ascii="Tahoma" w:eastAsia="Times New Roman" w:hAnsi="Tahoma" w:cs="Tahoma"/>
          <w:color w:val="000000"/>
          <w:kern w:val="0"/>
          <w14:ligatures w14:val="none"/>
        </w:rPr>
      </w:pPr>
    </w:p>
    <w:p w14:paraId="3C793722"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b/>
          <w:bCs/>
          <w:color w:val="000000"/>
          <w:kern w:val="0"/>
          <w:sz w:val="22"/>
          <w:szCs w:val="22"/>
          <w14:ligatures w14:val="none"/>
        </w:rPr>
        <w:t>Emotional support:</w:t>
      </w:r>
    </w:p>
    <w:p w14:paraId="1144DC09"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We understand the emotional toll that these events can have on our mental well-being. In addition to the existing support systems within our community, we urge you to reach out to the relevant professionals for any necessary guidance or assistance. Please find below some important contact information:</w:t>
      </w:r>
    </w:p>
    <w:p w14:paraId="19BA0017" w14:textId="77777777" w:rsidR="00AC1B17" w:rsidRPr="00AC1B17" w:rsidRDefault="00AC1B17" w:rsidP="00AC1B17">
      <w:pPr>
        <w:jc w:val="both"/>
        <w:rPr>
          <w:rFonts w:ascii="Tahoma" w:eastAsia="Times New Roman" w:hAnsi="Tahoma" w:cs="Tahoma"/>
          <w:color w:val="000000"/>
          <w:kern w:val="0"/>
          <w14:ligatures w14:val="none"/>
        </w:rPr>
      </w:pPr>
    </w:p>
    <w:p w14:paraId="0FA23C63"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Clalit: 03-7472010</w:t>
      </w:r>
    </w:p>
    <w:p w14:paraId="5DF3671F"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Meukhedet 3833* extension 8 (available 24/7)</w:t>
      </w:r>
    </w:p>
    <w:p w14:paraId="5DC80333"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Maccabi: 076-8173621</w:t>
      </w:r>
    </w:p>
    <w:p w14:paraId="5D2FADCB"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Natal: 1-800-363-363</w:t>
      </w:r>
    </w:p>
    <w:p w14:paraId="092B1EAA" w14:textId="77777777" w:rsidR="00AC1B17" w:rsidRPr="00AC1B17" w:rsidRDefault="00AC1B17" w:rsidP="00AC1B17">
      <w:pPr>
        <w:jc w:val="both"/>
        <w:rPr>
          <w:rFonts w:ascii="Tahoma" w:eastAsia="Times New Roman" w:hAnsi="Tahoma" w:cs="Tahoma"/>
          <w:color w:val="000000"/>
          <w:kern w:val="0"/>
          <w14:ligatures w14:val="none"/>
        </w:rPr>
      </w:pPr>
    </w:p>
    <w:p w14:paraId="56441209"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We implore all members of our community to actively engage in our ongoing efforts and support each other during these challenging times. Below, you will find a summary of the various initiatives and their respective contact information for your reference and participation:</w:t>
      </w:r>
    </w:p>
    <w:p w14:paraId="0C74B88B" w14:textId="77777777" w:rsidR="00AC1B17" w:rsidRPr="00AC1B17" w:rsidRDefault="00AC1B17" w:rsidP="00AC1B17">
      <w:pPr>
        <w:jc w:val="both"/>
        <w:rPr>
          <w:rFonts w:ascii="Tahoma" w:eastAsia="Times New Roman" w:hAnsi="Tahoma" w:cs="Tahoma"/>
          <w:color w:val="000000"/>
          <w:kern w:val="0"/>
          <w14:ligatures w14:val="none"/>
        </w:rPr>
      </w:pPr>
    </w:p>
    <w:p w14:paraId="74D854BB"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b/>
          <w:bCs/>
          <w:color w:val="000000"/>
          <w:kern w:val="0"/>
          <w:sz w:val="22"/>
          <w:szCs w:val="22"/>
          <w14:ligatures w14:val="none"/>
        </w:rPr>
        <w:t>Community:</w:t>
      </w:r>
    </w:p>
    <w:p w14:paraId="2A377888"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u w:val="single"/>
          <w14:ligatures w14:val="none"/>
        </w:rPr>
        <w:t>Mourning and Support Committee: </w:t>
      </w:r>
    </w:p>
    <w:p w14:paraId="2D17B0C8"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Contact Person: Cindy Shulkin (0506260958)</w:t>
      </w:r>
    </w:p>
    <w:p w14:paraId="00E5A50D" w14:textId="77777777" w:rsidR="00AC1B17" w:rsidRPr="00AC1B17" w:rsidRDefault="00AC1B17" w:rsidP="00AC1B17">
      <w:pPr>
        <w:jc w:val="both"/>
        <w:rPr>
          <w:rFonts w:ascii="Tahoma" w:eastAsia="Times New Roman" w:hAnsi="Tahoma" w:cs="Tahoma"/>
          <w:color w:val="000000"/>
          <w:kern w:val="0"/>
          <w14:ligatures w14:val="none"/>
        </w:rPr>
      </w:pPr>
    </w:p>
    <w:p w14:paraId="04F9A6A3"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u w:val="single"/>
          <w14:ligatures w14:val="none"/>
        </w:rPr>
        <w:t>Families of soldiers and reservists</w:t>
      </w:r>
    </w:p>
    <w:p w14:paraId="787A768E"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Contact Person: Gila Manor (0506413170)</w:t>
      </w:r>
    </w:p>
    <w:p w14:paraId="0D232BE5" w14:textId="77777777" w:rsidR="00AC1B17" w:rsidRPr="00AC1B17" w:rsidRDefault="00AC1B17" w:rsidP="00AC1B17">
      <w:pPr>
        <w:jc w:val="both"/>
        <w:rPr>
          <w:rFonts w:ascii="Tahoma" w:eastAsia="Times New Roman" w:hAnsi="Tahoma" w:cs="Tahoma"/>
          <w:color w:val="000000"/>
          <w:kern w:val="0"/>
          <w14:ligatures w14:val="none"/>
        </w:rPr>
      </w:pPr>
    </w:p>
    <w:p w14:paraId="19579FA0"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u w:val="single"/>
          <w14:ligatures w14:val="none"/>
        </w:rPr>
        <w:t>Community Team Support:</w:t>
      </w:r>
    </w:p>
    <w:p w14:paraId="51936FC7"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We are seeking 3-4 individuals to stand by and support our office team. Please reach out to via the community WhatsApp at 0549647767.</w:t>
      </w:r>
    </w:p>
    <w:p w14:paraId="2033F70B" w14:textId="6A32BF82" w:rsidR="00AC1B17" w:rsidRPr="00AC1B17" w:rsidRDefault="00AC1B17" w:rsidP="00AC1B17">
      <w:pPr>
        <w:jc w:val="both"/>
        <w:rPr>
          <w:rFonts w:ascii="Tahoma" w:eastAsia="Times New Roman" w:hAnsi="Tahoma" w:cs="Tahoma"/>
          <w:color w:val="000000"/>
          <w:kern w:val="0"/>
          <w:lang w:val="en-US"/>
          <w14:ligatures w14:val="none"/>
        </w:rPr>
      </w:pPr>
      <w:r w:rsidRPr="00AC1B17">
        <w:rPr>
          <w:rFonts w:ascii="Tahoma" w:eastAsia="Times New Roman" w:hAnsi="Tahoma" w:cs="Tahoma"/>
          <w:color w:val="000000"/>
          <w:kern w:val="0"/>
          <w:sz w:val="22"/>
          <w:szCs w:val="22"/>
          <w14:ligatures w14:val="none"/>
        </w:rPr>
        <w:t>Or to Gal our community coordinator</w:t>
      </w:r>
      <w:r>
        <w:rPr>
          <w:rFonts w:ascii="Tahoma" w:eastAsia="Times New Roman" w:hAnsi="Tahoma" w:cs="Tahoma"/>
          <w:color w:val="000000"/>
          <w:kern w:val="0"/>
          <w:sz w:val="22"/>
          <w:szCs w:val="22"/>
          <w:lang w:val="en-US"/>
          <w14:ligatures w14:val="none"/>
        </w:rPr>
        <w:t xml:space="preserve"> </w:t>
      </w:r>
      <w:hyperlink r:id="rId5" w:history="1">
        <w:r w:rsidRPr="009F3695">
          <w:rPr>
            <w:rStyle w:val="Hyperlink"/>
            <w:rFonts w:ascii="Tahoma" w:eastAsia="Times New Roman" w:hAnsi="Tahoma" w:cs="Tahoma"/>
            <w:kern w:val="0"/>
            <w:sz w:val="22"/>
            <w:szCs w:val="22"/>
            <w:lang w:val="en-US"/>
            <w14:ligatures w14:val="none"/>
          </w:rPr>
          <w:t>programs@kkh.org.il</w:t>
        </w:r>
      </w:hyperlink>
      <w:r>
        <w:rPr>
          <w:rFonts w:ascii="Tahoma" w:eastAsia="Times New Roman" w:hAnsi="Tahoma" w:cs="Tahoma"/>
          <w:color w:val="000000"/>
          <w:kern w:val="0"/>
          <w:sz w:val="22"/>
          <w:szCs w:val="22"/>
          <w:lang w:val="en-US"/>
          <w14:ligatures w14:val="none"/>
        </w:rPr>
        <w:t xml:space="preserve"> </w:t>
      </w:r>
    </w:p>
    <w:p w14:paraId="04991AFF" w14:textId="77777777" w:rsidR="00AC1B17" w:rsidRPr="00AC1B17" w:rsidRDefault="00AC1B17" w:rsidP="00AC1B17">
      <w:pPr>
        <w:jc w:val="both"/>
        <w:rPr>
          <w:rFonts w:ascii="Tahoma" w:eastAsia="Times New Roman" w:hAnsi="Tahoma" w:cs="Tahoma"/>
          <w:color w:val="000000"/>
          <w:kern w:val="0"/>
          <w14:ligatures w14:val="none"/>
        </w:rPr>
      </w:pPr>
    </w:p>
    <w:p w14:paraId="4810A95B" w14:textId="77777777" w:rsidR="00AC1B17" w:rsidRDefault="00AC1B17" w:rsidP="00AC1B17">
      <w:pPr>
        <w:jc w:val="both"/>
        <w:rPr>
          <w:rFonts w:ascii="Tahoma" w:eastAsia="Times New Roman" w:hAnsi="Tahoma" w:cs="Tahoma"/>
          <w:color w:val="000000"/>
          <w:kern w:val="0"/>
          <w:sz w:val="22"/>
          <w:szCs w:val="22"/>
          <w:u w:val="single"/>
          <w14:ligatures w14:val="none"/>
        </w:rPr>
      </w:pPr>
    </w:p>
    <w:p w14:paraId="34B20A90" w14:textId="77777777" w:rsidR="00AC1B17" w:rsidRDefault="00AC1B17" w:rsidP="00AC1B17">
      <w:pPr>
        <w:jc w:val="both"/>
        <w:rPr>
          <w:rFonts w:ascii="Tahoma" w:eastAsia="Times New Roman" w:hAnsi="Tahoma" w:cs="Tahoma"/>
          <w:color w:val="000000"/>
          <w:kern w:val="0"/>
          <w:sz w:val="22"/>
          <w:szCs w:val="22"/>
          <w:u w:val="single"/>
          <w14:ligatures w14:val="none"/>
        </w:rPr>
      </w:pPr>
    </w:p>
    <w:p w14:paraId="00AD4C62" w14:textId="5BB47324"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u w:val="single"/>
          <w14:ligatures w14:val="none"/>
        </w:rPr>
        <w:lastRenderedPageBreak/>
        <w:t>Education and Child Welfare:</w:t>
      </w:r>
    </w:p>
    <w:p w14:paraId="1357F15E" w14:textId="10F08B92"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xml:space="preserve">We are closely adhering to the guidelines provided by the authorities and the Ministry of Education regarding the functioning of our kindergartens. As we navigate the uncertainties surrounding the return to our regular routines, we are dedicated to ensuring effective communication with the parents of our kindergarten kids. Should you have any queries, </w:t>
      </w:r>
      <w:r w:rsidRPr="00AC1B17">
        <w:rPr>
          <w:rFonts w:ascii="Tahoma" w:eastAsia="Times New Roman" w:hAnsi="Tahoma" w:cs="Tahoma"/>
          <w:color w:val="000000"/>
          <w:kern w:val="0"/>
          <w:sz w:val="22"/>
          <w:szCs w:val="22"/>
          <w:lang w:val="en-US"/>
          <w14:ligatures w14:val="none"/>
        </w:rPr>
        <w:t xml:space="preserve">or </w:t>
      </w:r>
      <w:r w:rsidRPr="00AC1B17">
        <w:rPr>
          <w:rFonts w:ascii="Tahoma" w:eastAsia="Times New Roman" w:hAnsi="Tahoma" w:cs="Tahoma"/>
          <w:color w:val="000000"/>
          <w:kern w:val="0"/>
          <w:sz w:val="22"/>
          <w:szCs w:val="22"/>
          <w14:ligatures w14:val="none"/>
        </w:rPr>
        <w:t xml:space="preserve">emergencies, or require specific support, please feel free to contact </w:t>
      </w:r>
      <w:r w:rsidRPr="00AC1B17">
        <w:rPr>
          <w:rFonts w:ascii="Tahoma" w:eastAsia="Times New Roman" w:hAnsi="Tahoma" w:cs="Tahoma"/>
          <w:color w:val="000000"/>
          <w:kern w:val="0"/>
          <w:sz w:val="22"/>
          <w:szCs w:val="22"/>
          <w:u w:val="single"/>
          <w14:ligatures w14:val="none"/>
        </w:rPr>
        <w:t>Keren Hendin at 0544693132.</w:t>
      </w:r>
    </w:p>
    <w:p w14:paraId="2FD36B9B" w14:textId="77777777" w:rsidR="00AC1B17" w:rsidRPr="00AC1B17" w:rsidRDefault="00AC1B17" w:rsidP="00AC1B17">
      <w:pPr>
        <w:jc w:val="both"/>
        <w:rPr>
          <w:rFonts w:ascii="Tahoma" w:eastAsia="Times New Roman" w:hAnsi="Tahoma" w:cs="Tahoma"/>
          <w:color w:val="000000"/>
          <w:kern w:val="0"/>
          <w14:ligatures w14:val="none"/>
        </w:rPr>
      </w:pPr>
    </w:p>
    <w:p w14:paraId="5CD3F116"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u w:val="single"/>
          <w14:ligatures w14:val="none"/>
        </w:rPr>
        <w:t>Israel Civil Support</w:t>
      </w:r>
    </w:p>
    <w:p w14:paraId="49D4BE08"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 xml:space="preserve">Our “Keren Tsedaka” is operating at full capacity and is actively collaborating with the "Keren Bekhod" to coordinate our relief activities and volunteering efforts. If you wish to contribute to these ongoing initiatives, please get in touch with </w:t>
      </w:r>
      <w:r w:rsidRPr="00AC1B17">
        <w:rPr>
          <w:rFonts w:ascii="Tahoma" w:eastAsia="Times New Roman" w:hAnsi="Tahoma" w:cs="Tahoma"/>
          <w:color w:val="000000"/>
          <w:kern w:val="0"/>
          <w:sz w:val="22"/>
          <w:szCs w:val="22"/>
          <w:u w:val="single"/>
          <w14:ligatures w14:val="none"/>
        </w:rPr>
        <w:t>Rabbi Tamara (Tati) Shagas at 0545737272.</w:t>
      </w:r>
    </w:p>
    <w:p w14:paraId="018B23C2" w14:textId="77777777" w:rsidR="00AC1B17" w:rsidRPr="00AC1B17" w:rsidRDefault="00AC1B17" w:rsidP="00AC1B17">
      <w:pPr>
        <w:jc w:val="both"/>
        <w:rPr>
          <w:rFonts w:ascii="Tahoma" w:eastAsia="Times New Roman" w:hAnsi="Tahoma" w:cs="Tahoma"/>
          <w:color w:val="000000"/>
          <w:kern w:val="0"/>
          <w14:ligatures w14:val="none"/>
        </w:rPr>
      </w:pPr>
    </w:p>
    <w:p w14:paraId="51E77DB3"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Our esteemed Rabbi Oded and Yonatan, the community chairperson, are available to assist in any urgent matters or during times of distress.</w:t>
      </w:r>
    </w:p>
    <w:p w14:paraId="38CE2D05" w14:textId="77777777" w:rsidR="00AC1B17" w:rsidRPr="00AC1B17" w:rsidRDefault="00AC1B17" w:rsidP="00AC1B17">
      <w:pPr>
        <w:jc w:val="both"/>
        <w:rPr>
          <w:rFonts w:ascii="Tahoma" w:eastAsia="Times New Roman" w:hAnsi="Tahoma" w:cs="Tahoma"/>
          <w:color w:val="000000"/>
          <w:kern w:val="0"/>
          <w14:ligatures w14:val="none"/>
        </w:rPr>
      </w:pPr>
    </w:p>
    <w:p w14:paraId="58A1FAD2" w14:textId="772714C9"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Furthermore, we urge all our friends, both locally and abroad, to generously contribute to our community's initiatives and the charity fund, extending a helping hand in our time of need. Your contributions will go a long way in supporting our efforts and aiding those affected by this national tragedy.</w:t>
      </w:r>
    </w:p>
    <w:p w14:paraId="59203A9B" w14:textId="77777777" w:rsidR="00AC1B17" w:rsidRPr="00AC1B17" w:rsidRDefault="00AC1B17" w:rsidP="00AC1B17">
      <w:pPr>
        <w:jc w:val="both"/>
        <w:rPr>
          <w:rFonts w:ascii="Tahoma" w:eastAsia="Times New Roman" w:hAnsi="Tahoma" w:cs="Tahoma"/>
          <w:color w:val="000000"/>
          <w:kern w:val="0"/>
          <w14:ligatures w14:val="none"/>
        </w:rPr>
      </w:pPr>
    </w:p>
    <w:p w14:paraId="447530DD"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Link to Keren tsedaka Donation:</w:t>
      </w:r>
    </w:p>
    <w:p w14:paraId="5EE05EFB" w14:textId="77777777" w:rsidR="00AC1B17" w:rsidRPr="00AC1B17" w:rsidRDefault="00AC1B17" w:rsidP="00AC1B17">
      <w:pPr>
        <w:jc w:val="both"/>
        <w:rPr>
          <w:rFonts w:ascii="Tahoma" w:eastAsia="Times New Roman" w:hAnsi="Tahoma" w:cs="Tahoma"/>
          <w:color w:val="000000"/>
          <w:kern w:val="0"/>
          <w14:ligatures w14:val="none"/>
        </w:rPr>
      </w:pPr>
      <w:hyperlink r:id="rId6" w:history="1">
        <w:r w:rsidRPr="00AC1B17">
          <w:rPr>
            <w:rFonts w:ascii="Tahoma" w:eastAsia="Times New Roman" w:hAnsi="Tahoma" w:cs="Tahoma"/>
            <w:color w:val="1155CC"/>
            <w:kern w:val="0"/>
            <w:sz w:val="22"/>
            <w:szCs w:val="22"/>
            <w:u w:val="single"/>
            <w14:ligatures w14:val="none"/>
          </w:rPr>
          <w:t>https://web.causematch.com/donate/kolhaneshama</w:t>
        </w:r>
      </w:hyperlink>
    </w:p>
    <w:p w14:paraId="60A8B513" w14:textId="77777777" w:rsidR="00AC1B17" w:rsidRPr="00AC1B17" w:rsidRDefault="00AC1B17" w:rsidP="00AC1B17">
      <w:pPr>
        <w:jc w:val="both"/>
        <w:rPr>
          <w:rFonts w:ascii="Tahoma" w:eastAsia="Times New Roman" w:hAnsi="Tahoma" w:cs="Tahoma"/>
          <w:color w:val="000000"/>
          <w:kern w:val="0"/>
          <w14:ligatures w14:val="none"/>
        </w:rPr>
      </w:pPr>
    </w:p>
    <w:p w14:paraId="43377757"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Community Donation Link:</w:t>
      </w:r>
    </w:p>
    <w:p w14:paraId="41EA0B7D" w14:textId="77777777" w:rsidR="00AC1B17" w:rsidRPr="00AC1B17" w:rsidRDefault="00AC1B17" w:rsidP="00AC1B17">
      <w:pPr>
        <w:jc w:val="both"/>
        <w:rPr>
          <w:rFonts w:ascii="Tahoma" w:eastAsia="Times New Roman" w:hAnsi="Tahoma" w:cs="Tahoma"/>
          <w:color w:val="000000"/>
          <w:kern w:val="0"/>
          <w14:ligatures w14:val="none"/>
        </w:rPr>
      </w:pPr>
      <w:hyperlink r:id="rId7" w:history="1">
        <w:r w:rsidRPr="00AC1B17">
          <w:rPr>
            <w:rFonts w:ascii="Tahoma" w:eastAsia="Times New Roman" w:hAnsi="Tahoma" w:cs="Tahoma"/>
            <w:color w:val="1155CC"/>
            <w:kern w:val="0"/>
            <w:sz w:val="22"/>
            <w:szCs w:val="22"/>
            <w:u w:val="single"/>
            <w14:ligatures w14:val="none"/>
          </w:rPr>
          <w:t>https://www.en.kolhaneshama.org.il/donate</w:t>
        </w:r>
      </w:hyperlink>
    </w:p>
    <w:p w14:paraId="4AC78DCE" w14:textId="77777777" w:rsidR="00AC1B17" w:rsidRPr="00AC1B17" w:rsidRDefault="00AC1B17" w:rsidP="00AC1B17">
      <w:pPr>
        <w:jc w:val="both"/>
        <w:rPr>
          <w:rFonts w:ascii="Tahoma" w:eastAsia="Times New Roman" w:hAnsi="Tahoma" w:cs="Tahoma"/>
          <w:color w:val="000000"/>
          <w:kern w:val="0"/>
          <w14:ligatures w14:val="none"/>
        </w:rPr>
      </w:pPr>
    </w:p>
    <w:p w14:paraId="6497F80B" w14:textId="77777777" w:rsidR="00AC1B17" w:rsidRPr="00AC1B17" w:rsidRDefault="00AC1B17" w:rsidP="00AC1B17">
      <w:pPr>
        <w:jc w:val="both"/>
        <w:rPr>
          <w:rFonts w:ascii="Tahoma" w:eastAsia="Times New Roman" w:hAnsi="Tahoma" w:cs="Tahoma"/>
          <w:color w:val="000000"/>
          <w:kern w:val="0"/>
          <w14:ligatures w14:val="none"/>
        </w:rPr>
      </w:pPr>
      <w:r w:rsidRPr="00AC1B17">
        <w:rPr>
          <w:rFonts w:ascii="Tahoma" w:eastAsia="Times New Roman" w:hAnsi="Tahoma" w:cs="Tahoma"/>
          <w:color w:val="000000"/>
          <w:kern w:val="0"/>
          <w:sz w:val="22"/>
          <w:szCs w:val="22"/>
          <w14:ligatures w14:val="none"/>
        </w:rPr>
        <w:t>In these challenging times, let us stand united, drawing strength from our shared values and compassion. Together, we will overcome this adversity and emerge stronger, reaffirming our commitment to justice, peace, and the well-being of our community.</w:t>
      </w:r>
    </w:p>
    <w:p w14:paraId="3513A087" w14:textId="77777777" w:rsidR="00AC1B17" w:rsidRPr="00AC1B17" w:rsidRDefault="00AC1B17" w:rsidP="00AC1B17">
      <w:pPr>
        <w:spacing w:after="240"/>
        <w:jc w:val="both"/>
        <w:rPr>
          <w:rFonts w:ascii="Tahoma" w:eastAsia="Times New Roman" w:hAnsi="Tahoma" w:cs="Tahoma"/>
          <w:kern w:val="0"/>
          <w14:ligatures w14:val="none"/>
        </w:rPr>
      </w:pPr>
    </w:p>
    <w:p w14:paraId="4D022F69" w14:textId="77777777" w:rsidR="00AC1B17" w:rsidRPr="00AC1B17" w:rsidRDefault="00AC1B17" w:rsidP="00AC1B17">
      <w:pPr>
        <w:jc w:val="both"/>
        <w:rPr>
          <w:rFonts w:ascii="Tahoma" w:eastAsia="Times New Roman" w:hAnsi="Tahoma" w:cs="Tahoma"/>
          <w:kern w:val="0"/>
          <w14:ligatures w14:val="none"/>
        </w:rPr>
      </w:pPr>
    </w:p>
    <w:p w14:paraId="322E84B4" w14:textId="78CF8B68" w:rsidR="00012E36" w:rsidRPr="00AC1B17" w:rsidRDefault="00012E36" w:rsidP="00AC1B17">
      <w:pPr>
        <w:jc w:val="both"/>
        <w:rPr>
          <w:rFonts w:ascii="Tahoma" w:hAnsi="Tahoma" w:cs="Tahoma"/>
        </w:rPr>
      </w:pPr>
    </w:p>
    <w:sectPr w:rsidR="00012E36" w:rsidRPr="00AC1B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3C50"/>
    <w:multiLevelType w:val="multilevel"/>
    <w:tmpl w:val="204E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38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36"/>
    <w:rsid w:val="00012E36"/>
    <w:rsid w:val="00590897"/>
    <w:rsid w:val="00AC1B1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1CF8672D"/>
  <w15:chartTrackingRefBased/>
  <w15:docId w15:val="{1048824A-6785-124A-8793-EDD7E7BA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E3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12E36"/>
    <w:rPr>
      <w:color w:val="0000FF"/>
      <w:u w:val="single"/>
    </w:rPr>
  </w:style>
  <w:style w:type="character" w:styleId="UnresolvedMention">
    <w:name w:val="Unresolved Mention"/>
    <w:basedOn w:val="DefaultParagraphFont"/>
    <w:uiPriority w:val="99"/>
    <w:semiHidden/>
    <w:unhideWhenUsed/>
    <w:rsid w:val="0001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9162">
      <w:bodyDiv w:val="1"/>
      <w:marLeft w:val="0"/>
      <w:marRight w:val="0"/>
      <w:marTop w:val="0"/>
      <w:marBottom w:val="0"/>
      <w:divBdr>
        <w:top w:val="none" w:sz="0" w:space="0" w:color="auto"/>
        <w:left w:val="none" w:sz="0" w:space="0" w:color="auto"/>
        <w:bottom w:val="none" w:sz="0" w:space="0" w:color="auto"/>
        <w:right w:val="none" w:sz="0" w:space="0" w:color="auto"/>
      </w:divBdr>
    </w:div>
    <w:div w:id="19088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kolhaneshama.org.il/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ausematch.com/donate/kolhaneshama" TargetMode="External"/><Relationship Id="rId5" Type="http://schemas.openxmlformats.org/officeDocument/2006/relationships/hyperlink" Target="mailto:programs@kkh.org.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gal.nir15@gmail.com</dc:creator>
  <cp:keywords/>
  <dc:description/>
  <cp:lastModifiedBy>gal.nir15@gmail.com</cp:lastModifiedBy>
  <cp:revision>2</cp:revision>
  <dcterms:created xsi:type="dcterms:W3CDTF">2023-10-22T07:46:00Z</dcterms:created>
  <dcterms:modified xsi:type="dcterms:W3CDTF">2023-10-22T07:46:00Z</dcterms:modified>
</cp:coreProperties>
</file>